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505" w:rsidRDefault="00FD1510" w:rsidP="0016750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b/>
          <w:sz w:val="22"/>
          <w:szCs w:val="22"/>
        </w:rPr>
      </w:pPr>
      <w:r>
        <w:rPr>
          <w:noProof/>
        </w:rPr>
        <w:drawing>
          <wp:inline distT="0" distB="0" distL="0" distR="0" wp14:anchorId="48561389" wp14:editId="293845C3">
            <wp:extent cx="2732405" cy="3333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40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510" w:rsidRPr="00167505" w:rsidRDefault="00FD1510" w:rsidP="0016750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b/>
          <w:sz w:val="22"/>
          <w:szCs w:val="22"/>
        </w:rPr>
      </w:pPr>
      <w:bookmarkStart w:id="0" w:name="_GoBack"/>
      <w:bookmarkEnd w:id="0"/>
    </w:p>
    <w:p w:rsidR="00167505" w:rsidRPr="00167505" w:rsidRDefault="00167505" w:rsidP="00167505">
      <w:pPr>
        <w:jc w:val="center"/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</w:pPr>
      <w:r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Общество с ограниченной ответственностью «Альфа» </w:t>
      </w:r>
    </w:p>
    <w:p w:rsidR="00167505" w:rsidRPr="00167505" w:rsidRDefault="00167505" w:rsidP="0016750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</w:pPr>
      <w:r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(ООО «Альфа»)</w:t>
      </w:r>
    </w:p>
    <w:p w:rsidR="00167505" w:rsidRPr="00167505" w:rsidRDefault="00167505" w:rsidP="0016750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b/>
          <w:sz w:val="22"/>
          <w:szCs w:val="22"/>
        </w:rPr>
      </w:pPr>
    </w:p>
    <w:p w:rsidR="00167505" w:rsidRPr="00167505" w:rsidRDefault="00202037" w:rsidP="0016750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67505">
        <w:rPr>
          <w:rFonts w:ascii="Times New Roman" w:hAnsi="Times New Roman" w:cs="Times New Roman"/>
          <w:b/>
          <w:sz w:val="22"/>
          <w:szCs w:val="22"/>
        </w:rPr>
        <w:t>ПРИКАЗ</w:t>
      </w:r>
    </w:p>
    <w:p w:rsidR="00167505" w:rsidRPr="00167505" w:rsidRDefault="00167505" w:rsidP="0020203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2"/>
          <w:szCs w:val="22"/>
        </w:rPr>
      </w:pPr>
    </w:p>
    <w:p w:rsidR="001E04B3" w:rsidRPr="00167505" w:rsidRDefault="001E04B3" w:rsidP="0020203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2"/>
        <w:gridCol w:w="973"/>
      </w:tblGrid>
      <w:tr w:rsidR="001E04B3" w:rsidRPr="00167505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04B3" w:rsidRPr="00167505" w:rsidRDefault="00167505" w:rsidP="0016750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6750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25.10.2022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04B3" w:rsidRPr="00167505" w:rsidRDefault="00167505" w:rsidP="00905B95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167505">
              <w:rPr>
                <w:rFonts w:ascii="Times New Roman" w:hAnsi="Times New Roman" w:cs="Times New Roman"/>
                <w:sz w:val="22"/>
                <w:szCs w:val="22"/>
              </w:rPr>
              <w:t>№ 12</w:t>
            </w:r>
          </w:p>
        </w:tc>
      </w:tr>
      <w:tr w:rsidR="00167505" w:rsidRPr="00167505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67505" w:rsidRPr="00167505" w:rsidRDefault="00167505" w:rsidP="00167505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505">
              <w:rPr>
                <w:rFonts w:ascii="Times New Roman" w:hAnsi="Times New Roman" w:cs="Times New Roman"/>
                <w:sz w:val="22"/>
                <w:szCs w:val="22"/>
              </w:rPr>
              <w:t>Москва</w:t>
            </w:r>
          </w:p>
          <w:p w:rsidR="00167505" w:rsidRPr="00167505" w:rsidRDefault="00167505" w:rsidP="00167505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67505" w:rsidRPr="00167505" w:rsidRDefault="00167505" w:rsidP="00167505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505">
              <w:rPr>
                <w:rFonts w:ascii="Times New Roman" w:hAnsi="Times New Roman" w:cs="Times New Roman"/>
                <w:sz w:val="22"/>
                <w:szCs w:val="22"/>
              </w:rPr>
              <w:t>Об итогах подготовки в области гражданской обороны</w:t>
            </w:r>
            <w:r w:rsidRPr="0016750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руководящего состава и работников </w:t>
            </w:r>
            <w:r w:rsidRPr="0016750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ООО «Альфа»</w:t>
            </w:r>
            <w:r w:rsidRPr="001675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67505" w:rsidRPr="00167505" w:rsidRDefault="00167505" w:rsidP="00167505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505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Pr="0016750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2022</w:t>
            </w:r>
            <w:r w:rsidRPr="00167505">
              <w:rPr>
                <w:rFonts w:ascii="Times New Roman" w:hAnsi="Times New Roman" w:cs="Times New Roman"/>
                <w:sz w:val="22"/>
                <w:szCs w:val="22"/>
              </w:rPr>
              <w:t xml:space="preserve"> году и задачах на </w:t>
            </w:r>
            <w:r w:rsidRPr="0016750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2023</w:t>
            </w:r>
            <w:r w:rsidRPr="00167505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  <w:p w:rsidR="00167505" w:rsidRPr="00167505" w:rsidRDefault="00167505" w:rsidP="00167505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67505" w:rsidRPr="00167505" w:rsidRDefault="00167505" w:rsidP="00905B95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05B95" w:rsidRPr="00167505" w:rsidRDefault="00202037" w:rsidP="00905B95">
      <w:pPr>
        <w:pStyle w:val="a5"/>
        <w:tabs>
          <w:tab w:val="left" w:pos="-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67505">
        <w:rPr>
          <w:rFonts w:ascii="Times New Roman" w:hAnsi="Times New Roman" w:cs="Times New Roman"/>
          <w:sz w:val="22"/>
          <w:szCs w:val="22"/>
        </w:rPr>
        <w:t xml:space="preserve">Обучение руководящего состава и работников </w:t>
      </w:r>
      <w:r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ООО «Альфа»</w:t>
      </w:r>
      <w:r w:rsidRPr="00167505">
        <w:rPr>
          <w:rFonts w:ascii="Times New Roman" w:hAnsi="Times New Roman" w:cs="Times New Roman"/>
          <w:sz w:val="22"/>
          <w:szCs w:val="22"/>
        </w:rPr>
        <w:t xml:space="preserve"> в </w:t>
      </w:r>
      <w:r w:rsidR="00905B95"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2022</w:t>
      </w:r>
      <w:r w:rsidRPr="00167505">
        <w:rPr>
          <w:rFonts w:ascii="Times New Roman" w:hAnsi="Times New Roman" w:cs="Times New Roman"/>
          <w:sz w:val="22"/>
          <w:szCs w:val="22"/>
        </w:rPr>
        <w:t xml:space="preserve"> году осуществлялось в соответствии с требованиями Положения об организации обучения </w:t>
      </w:r>
      <w:r w:rsidRPr="00167505">
        <w:rPr>
          <w:rFonts w:ascii="Times New Roman" w:hAnsi="Times New Roman" w:cs="Times New Roman"/>
          <w:sz w:val="22"/>
          <w:szCs w:val="22"/>
        </w:rPr>
        <w:br/>
        <w:t>населения в области гражданской обороны, утвержденного постан</w:t>
      </w:r>
      <w:r w:rsidR="00D70459" w:rsidRPr="00167505">
        <w:rPr>
          <w:rFonts w:ascii="Times New Roman" w:hAnsi="Times New Roman" w:cs="Times New Roman"/>
          <w:sz w:val="22"/>
          <w:szCs w:val="22"/>
        </w:rPr>
        <w:t>овлением Правительства от 02.11.</w:t>
      </w:r>
      <w:r w:rsidRPr="00167505">
        <w:rPr>
          <w:rFonts w:ascii="Times New Roman" w:hAnsi="Times New Roman" w:cs="Times New Roman"/>
          <w:sz w:val="22"/>
          <w:szCs w:val="22"/>
        </w:rPr>
        <w:t>2000 № 841.</w:t>
      </w:r>
      <w:r w:rsidR="00A34F5E" w:rsidRPr="0016750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05B95" w:rsidRPr="00167505" w:rsidRDefault="00905B95" w:rsidP="00905B95">
      <w:pPr>
        <w:pStyle w:val="a5"/>
        <w:tabs>
          <w:tab w:val="left" w:pos="-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67505">
        <w:rPr>
          <w:rFonts w:ascii="Times New Roman" w:hAnsi="Times New Roman" w:cs="Times New Roman"/>
          <w:sz w:val="22"/>
          <w:szCs w:val="22"/>
        </w:rPr>
        <w:t>В</w:t>
      </w:r>
      <w:r w:rsidR="00202037" w:rsidRPr="00167505">
        <w:rPr>
          <w:rFonts w:ascii="Times New Roman" w:hAnsi="Times New Roman" w:cs="Times New Roman"/>
          <w:sz w:val="22"/>
          <w:szCs w:val="22"/>
        </w:rPr>
        <w:t xml:space="preserve"> </w:t>
      </w:r>
      <w:r w:rsidR="00202037"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ООО «Альфа»</w:t>
      </w:r>
      <w:r w:rsidR="00202037" w:rsidRPr="00167505">
        <w:rPr>
          <w:rFonts w:ascii="Times New Roman" w:hAnsi="Times New Roman" w:cs="Times New Roman"/>
          <w:sz w:val="22"/>
          <w:szCs w:val="22"/>
        </w:rPr>
        <w:t xml:space="preserve"> проведена подго</w:t>
      </w:r>
      <w:r w:rsidR="00A34F5E" w:rsidRPr="00167505">
        <w:rPr>
          <w:rFonts w:ascii="Times New Roman" w:hAnsi="Times New Roman" w:cs="Times New Roman"/>
          <w:sz w:val="22"/>
          <w:szCs w:val="22"/>
        </w:rPr>
        <w:t xml:space="preserve">товка одного человека из числа </w:t>
      </w:r>
      <w:r w:rsidR="00202037" w:rsidRPr="00167505">
        <w:rPr>
          <w:rFonts w:ascii="Times New Roman" w:hAnsi="Times New Roman" w:cs="Times New Roman"/>
          <w:sz w:val="22"/>
          <w:szCs w:val="22"/>
        </w:rPr>
        <w:t>специалистов</w:t>
      </w:r>
      <w:r w:rsidRPr="00167505">
        <w:rPr>
          <w:rFonts w:ascii="Times New Roman" w:hAnsi="Times New Roman" w:cs="Times New Roman"/>
          <w:sz w:val="22"/>
          <w:szCs w:val="22"/>
        </w:rPr>
        <w:t xml:space="preserve"> организации, а также обучение 100</w:t>
      </w:r>
      <w:r w:rsidR="00202037" w:rsidRPr="00167505">
        <w:rPr>
          <w:rFonts w:ascii="Times New Roman" w:hAnsi="Times New Roman" w:cs="Times New Roman"/>
          <w:sz w:val="22"/>
          <w:szCs w:val="22"/>
        </w:rPr>
        <w:t> процентов ра</w:t>
      </w:r>
      <w:r w:rsidR="00A34F5E" w:rsidRPr="00167505">
        <w:rPr>
          <w:rFonts w:ascii="Times New Roman" w:hAnsi="Times New Roman" w:cs="Times New Roman"/>
          <w:sz w:val="22"/>
          <w:szCs w:val="22"/>
        </w:rPr>
        <w:t xml:space="preserve">ботников. Занятия проходили на </w:t>
      </w:r>
      <w:r w:rsidR="00202037" w:rsidRPr="00167505">
        <w:rPr>
          <w:rFonts w:ascii="Times New Roman" w:hAnsi="Times New Roman" w:cs="Times New Roman"/>
          <w:sz w:val="22"/>
          <w:szCs w:val="22"/>
        </w:rPr>
        <w:t xml:space="preserve">высоком методическом уровне. К их проведению привлекался руководящий состав </w:t>
      </w:r>
      <w:r w:rsidR="00202037"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ООО «Альфа»</w:t>
      </w:r>
      <w:r w:rsidR="00202037" w:rsidRPr="00167505">
        <w:rPr>
          <w:rFonts w:ascii="Times New Roman" w:hAnsi="Times New Roman" w:cs="Times New Roman"/>
          <w:sz w:val="22"/>
          <w:szCs w:val="22"/>
        </w:rPr>
        <w:t>.</w:t>
      </w:r>
    </w:p>
    <w:p w:rsidR="00905B95" w:rsidRPr="00167505" w:rsidRDefault="00202037" w:rsidP="00905B95">
      <w:pPr>
        <w:pStyle w:val="a5"/>
        <w:tabs>
          <w:tab w:val="left" w:pos="-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67505">
        <w:rPr>
          <w:rFonts w:ascii="Times New Roman" w:hAnsi="Times New Roman" w:cs="Times New Roman"/>
          <w:sz w:val="22"/>
          <w:szCs w:val="22"/>
        </w:rPr>
        <w:t>В целом по результатам года подготовка руководящего состава и специалистов в области гражданской обороны и защиты от ЧС оценивается как «ограниченно соответствующая предъявляемым требованиям».</w:t>
      </w:r>
    </w:p>
    <w:p w:rsidR="001E04B3" w:rsidRPr="00167505" w:rsidRDefault="00202037" w:rsidP="00905B95">
      <w:pPr>
        <w:pStyle w:val="a5"/>
        <w:tabs>
          <w:tab w:val="left" w:pos="-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67505">
        <w:rPr>
          <w:rFonts w:ascii="Times New Roman" w:hAnsi="Times New Roman" w:cs="Times New Roman"/>
          <w:sz w:val="22"/>
          <w:szCs w:val="22"/>
        </w:rPr>
        <w:t xml:space="preserve">Хорошие теоретические знания показали: </w:t>
      </w:r>
      <w:r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бухгалтер В.Н. Зайцева, электрик А.В. </w:t>
      </w:r>
      <w:proofErr w:type="spellStart"/>
      <w:r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Лампочкин</w:t>
      </w:r>
      <w:proofErr w:type="spellEnd"/>
      <w:r w:rsidRPr="00167505">
        <w:rPr>
          <w:rFonts w:ascii="Times New Roman" w:hAnsi="Times New Roman" w:cs="Times New Roman"/>
          <w:sz w:val="22"/>
          <w:szCs w:val="22"/>
        </w:rPr>
        <w:t>.</w:t>
      </w:r>
    </w:p>
    <w:p w:rsidR="00905B95" w:rsidRPr="00167505" w:rsidRDefault="00202037" w:rsidP="00905B9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67505">
        <w:rPr>
          <w:rFonts w:ascii="Times New Roman" w:hAnsi="Times New Roman" w:cs="Times New Roman"/>
          <w:sz w:val="22"/>
          <w:szCs w:val="22"/>
        </w:rPr>
        <w:t>Обучение работников было направлено на подготовку персонала к практическому выполнению мероприятий в условиях ЧС и при введении степеней готовности гражданской обороны. Посещаемость занятий составляла 100 процентов, срывов и переносов не было.</w:t>
      </w:r>
    </w:p>
    <w:p w:rsidR="001E04B3" w:rsidRPr="00167505" w:rsidRDefault="00905B95" w:rsidP="00905B9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67505">
        <w:rPr>
          <w:rFonts w:ascii="Times New Roman" w:hAnsi="Times New Roman" w:cs="Times New Roman"/>
          <w:sz w:val="22"/>
          <w:szCs w:val="22"/>
        </w:rPr>
        <w:t>В</w:t>
      </w:r>
      <w:r w:rsidR="00202037" w:rsidRPr="00167505">
        <w:rPr>
          <w:rFonts w:ascii="Times New Roman" w:hAnsi="Times New Roman" w:cs="Times New Roman"/>
          <w:sz w:val="22"/>
          <w:szCs w:val="22"/>
        </w:rPr>
        <w:t>ыявленные недостатки: слабые знания в области ГО и ЧС вновь прибывших работников.</w:t>
      </w:r>
      <w:r w:rsidRPr="00167505">
        <w:rPr>
          <w:rFonts w:ascii="Times New Roman" w:hAnsi="Times New Roman" w:cs="Times New Roman"/>
          <w:sz w:val="22"/>
          <w:szCs w:val="22"/>
        </w:rPr>
        <w:t xml:space="preserve"> </w:t>
      </w:r>
      <w:r w:rsidR="00202037" w:rsidRPr="00167505">
        <w:rPr>
          <w:rFonts w:ascii="Times New Roman" w:hAnsi="Times New Roman" w:cs="Times New Roman"/>
          <w:sz w:val="22"/>
          <w:szCs w:val="22"/>
        </w:rPr>
        <w:t xml:space="preserve">В целях безусловного выполнения требований законодательства по подготовке органов </w:t>
      </w:r>
      <w:r w:rsidRPr="00167505">
        <w:rPr>
          <w:rFonts w:ascii="Times New Roman" w:hAnsi="Times New Roman" w:cs="Times New Roman"/>
          <w:sz w:val="22"/>
          <w:szCs w:val="22"/>
        </w:rPr>
        <w:t xml:space="preserve"> </w:t>
      </w:r>
      <w:r w:rsidR="00202037" w:rsidRPr="00167505">
        <w:rPr>
          <w:rFonts w:ascii="Times New Roman" w:hAnsi="Times New Roman" w:cs="Times New Roman"/>
          <w:sz w:val="22"/>
          <w:szCs w:val="22"/>
        </w:rPr>
        <w:t>управления и работников организации к предупреждению и лик</w:t>
      </w:r>
      <w:r w:rsidR="00996844" w:rsidRPr="00167505">
        <w:rPr>
          <w:rFonts w:ascii="Times New Roman" w:hAnsi="Times New Roman" w:cs="Times New Roman"/>
          <w:sz w:val="22"/>
          <w:szCs w:val="22"/>
        </w:rPr>
        <w:t xml:space="preserve">видации ЧС, к решению вопросов </w:t>
      </w:r>
      <w:r w:rsidR="00202037" w:rsidRPr="00167505">
        <w:rPr>
          <w:rFonts w:ascii="Times New Roman" w:hAnsi="Times New Roman" w:cs="Times New Roman"/>
          <w:sz w:val="22"/>
          <w:szCs w:val="22"/>
        </w:rPr>
        <w:t>ГО, а также для более качественного проведения обучения персонал</w:t>
      </w:r>
      <w:proofErr w:type="gramStart"/>
      <w:r w:rsidR="00202037" w:rsidRPr="00167505">
        <w:rPr>
          <w:rFonts w:ascii="Times New Roman" w:hAnsi="Times New Roman" w:cs="Times New Roman"/>
          <w:sz w:val="22"/>
          <w:szCs w:val="22"/>
        </w:rPr>
        <w:t xml:space="preserve">а </w:t>
      </w:r>
      <w:r w:rsidR="00202037"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ООО</w:t>
      </w:r>
      <w:proofErr w:type="gramEnd"/>
      <w:r w:rsidR="00202037"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«Альфа»</w:t>
      </w:r>
      <w:r w:rsidR="00996844" w:rsidRPr="00167505">
        <w:rPr>
          <w:rFonts w:ascii="Times New Roman" w:hAnsi="Times New Roman" w:cs="Times New Roman"/>
          <w:sz w:val="22"/>
          <w:szCs w:val="22"/>
        </w:rPr>
        <w:t xml:space="preserve"> в области </w:t>
      </w:r>
      <w:r w:rsidR="00202037" w:rsidRPr="00167505">
        <w:rPr>
          <w:rFonts w:ascii="Times New Roman" w:hAnsi="Times New Roman" w:cs="Times New Roman"/>
          <w:sz w:val="22"/>
          <w:szCs w:val="22"/>
        </w:rPr>
        <w:t xml:space="preserve">безопасности жизнедеятельности в </w:t>
      </w:r>
      <w:r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2023</w:t>
      </w:r>
      <w:r w:rsidR="00202037" w:rsidRPr="00167505">
        <w:rPr>
          <w:rFonts w:ascii="Times New Roman" w:hAnsi="Times New Roman" w:cs="Times New Roman"/>
          <w:sz w:val="22"/>
          <w:szCs w:val="22"/>
        </w:rPr>
        <w:t xml:space="preserve"> году</w:t>
      </w:r>
      <w:r w:rsidRPr="00167505">
        <w:rPr>
          <w:rFonts w:ascii="Times New Roman" w:hAnsi="Times New Roman" w:cs="Times New Roman"/>
          <w:sz w:val="22"/>
          <w:szCs w:val="22"/>
        </w:rPr>
        <w:t>.</w:t>
      </w:r>
    </w:p>
    <w:p w:rsidR="001E04B3" w:rsidRPr="00167505" w:rsidRDefault="00202037" w:rsidP="00905B9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167505">
        <w:rPr>
          <w:rFonts w:ascii="Times New Roman" w:hAnsi="Times New Roman" w:cs="Times New Roman"/>
          <w:sz w:val="22"/>
          <w:szCs w:val="22"/>
        </w:rPr>
        <w:t> </w:t>
      </w:r>
      <w:r w:rsidR="00167505" w:rsidRPr="00167505">
        <w:rPr>
          <w:rFonts w:ascii="Times New Roman" w:hAnsi="Times New Roman" w:cs="Times New Roman"/>
          <w:sz w:val="22"/>
          <w:szCs w:val="22"/>
        </w:rPr>
        <w:tab/>
      </w:r>
      <w:r w:rsidRPr="00167505">
        <w:rPr>
          <w:rFonts w:ascii="Times New Roman" w:hAnsi="Times New Roman" w:cs="Times New Roman"/>
          <w:sz w:val="22"/>
          <w:szCs w:val="22"/>
        </w:rPr>
        <w:t>ПРИКАЗЫВАЮ:</w:t>
      </w:r>
    </w:p>
    <w:p w:rsidR="001E04B3" w:rsidRPr="00167505" w:rsidRDefault="00167505" w:rsidP="00905B9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167505">
        <w:rPr>
          <w:rFonts w:ascii="Times New Roman" w:hAnsi="Times New Roman" w:cs="Times New Roman"/>
          <w:sz w:val="22"/>
          <w:szCs w:val="22"/>
        </w:rPr>
        <w:tab/>
      </w:r>
      <w:r w:rsidR="00202037" w:rsidRPr="00167505">
        <w:rPr>
          <w:rFonts w:ascii="Times New Roman" w:hAnsi="Times New Roman" w:cs="Times New Roman"/>
          <w:sz w:val="22"/>
          <w:szCs w:val="22"/>
        </w:rPr>
        <w:t xml:space="preserve">1. Обучение руководящего состава и работников </w:t>
      </w:r>
      <w:r w:rsidR="00202037"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ООО «Альфа»</w:t>
      </w:r>
      <w:r w:rsidR="00202037" w:rsidRPr="00167505">
        <w:rPr>
          <w:rFonts w:ascii="Times New Roman" w:hAnsi="Times New Roman" w:cs="Times New Roman"/>
          <w:sz w:val="22"/>
          <w:szCs w:val="22"/>
        </w:rPr>
        <w:t xml:space="preserve"> в </w:t>
      </w:r>
      <w:r w:rsidR="00905B95"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2023</w:t>
      </w:r>
      <w:r w:rsidR="00202037" w:rsidRPr="00167505">
        <w:rPr>
          <w:rFonts w:ascii="Times New Roman" w:hAnsi="Times New Roman" w:cs="Times New Roman"/>
          <w:sz w:val="22"/>
          <w:szCs w:val="22"/>
        </w:rPr>
        <w:t xml:space="preserve"> году проводить с </w:t>
      </w:r>
      <w:r w:rsidR="00A34F5E"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26 февраля</w:t>
      </w:r>
      <w:r w:rsidR="00202037"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2</w:t>
      </w:r>
      <w:r w:rsidR="00A34F5E"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0</w:t>
      </w:r>
      <w:r w:rsidR="00905B95"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23</w:t>
      </w:r>
      <w:r w:rsidR="00202037" w:rsidRPr="00167505">
        <w:rPr>
          <w:rFonts w:ascii="Times New Roman" w:hAnsi="Times New Roman" w:cs="Times New Roman"/>
          <w:sz w:val="22"/>
          <w:szCs w:val="22"/>
        </w:rPr>
        <w:t xml:space="preserve"> года по </w:t>
      </w:r>
      <w:r w:rsidR="00905B95"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22</w:t>
      </w:r>
      <w:r w:rsidR="00A34F5E"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</w:t>
      </w:r>
      <w:r w:rsidR="00905B95"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декабря</w:t>
      </w:r>
      <w:r w:rsidR="00202037"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20</w:t>
      </w:r>
      <w:r w:rsidR="00A34F5E"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</w:t>
      </w:r>
      <w:r w:rsidR="00905B95"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3</w:t>
      </w:r>
      <w:r w:rsidR="00202037" w:rsidRPr="00167505">
        <w:rPr>
          <w:rFonts w:ascii="Times New Roman" w:hAnsi="Times New Roman" w:cs="Times New Roman"/>
          <w:sz w:val="22"/>
          <w:szCs w:val="22"/>
        </w:rPr>
        <w:t xml:space="preserve"> года по месту работы в составе </w:t>
      </w:r>
      <w:r w:rsidR="00202037"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двух</w:t>
      </w:r>
      <w:r w:rsidR="00A34F5E" w:rsidRPr="00167505">
        <w:rPr>
          <w:rFonts w:ascii="Times New Roman" w:hAnsi="Times New Roman" w:cs="Times New Roman"/>
          <w:sz w:val="22"/>
          <w:szCs w:val="22"/>
        </w:rPr>
        <w:t xml:space="preserve"> учебных </w:t>
      </w:r>
      <w:r w:rsidR="00202037" w:rsidRPr="00167505">
        <w:rPr>
          <w:rFonts w:ascii="Times New Roman" w:hAnsi="Times New Roman" w:cs="Times New Roman"/>
          <w:sz w:val="22"/>
          <w:szCs w:val="22"/>
        </w:rPr>
        <w:t>групп в соответствии с утвержденной программой подготовки.</w:t>
      </w:r>
    </w:p>
    <w:p w:rsidR="001E04B3" w:rsidRPr="00167505" w:rsidRDefault="00167505" w:rsidP="00905B9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167505">
        <w:rPr>
          <w:rFonts w:ascii="Times New Roman" w:hAnsi="Times New Roman" w:cs="Times New Roman"/>
          <w:sz w:val="22"/>
          <w:szCs w:val="22"/>
        </w:rPr>
        <w:tab/>
      </w:r>
      <w:r w:rsidR="00202037" w:rsidRPr="00167505">
        <w:rPr>
          <w:rFonts w:ascii="Times New Roman" w:hAnsi="Times New Roman" w:cs="Times New Roman"/>
          <w:sz w:val="22"/>
          <w:szCs w:val="22"/>
        </w:rPr>
        <w:t xml:space="preserve">2. Учения и тренировки проводить в соответствии с тематикой программы подготовки. </w:t>
      </w:r>
      <w:proofErr w:type="spellStart"/>
      <w:r w:rsidR="00202037" w:rsidRPr="00167505">
        <w:rPr>
          <w:rFonts w:ascii="Times New Roman" w:hAnsi="Times New Roman" w:cs="Times New Roman"/>
          <w:sz w:val="22"/>
          <w:szCs w:val="22"/>
        </w:rPr>
        <w:t>Передучениями</w:t>
      </w:r>
      <w:proofErr w:type="spellEnd"/>
      <w:r w:rsidR="00202037" w:rsidRPr="00167505">
        <w:rPr>
          <w:rFonts w:ascii="Times New Roman" w:hAnsi="Times New Roman" w:cs="Times New Roman"/>
          <w:sz w:val="22"/>
          <w:szCs w:val="22"/>
        </w:rPr>
        <w:t xml:space="preserve"> организовать проведение практических занятий и инструктажей по мерам</w:t>
      </w:r>
      <w:r w:rsidRPr="00167505">
        <w:rPr>
          <w:rFonts w:ascii="Times New Roman" w:hAnsi="Times New Roman" w:cs="Times New Roman"/>
          <w:sz w:val="22"/>
          <w:szCs w:val="22"/>
        </w:rPr>
        <w:t xml:space="preserve"> </w:t>
      </w:r>
      <w:r w:rsidR="00202037" w:rsidRPr="00167505">
        <w:rPr>
          <w:rFonts w:ascii="Times New Roman" w:hAnsi="Times New Roman" w:cs="Times New Roman"/>
          <w:sz w:val="22"/>
          <w:szCs w:val="22"/>
        </w:rPr>
        <w:t>безопасности с привлекаемым на учения и тренировки персоналом.</w:t>
      </w:r>
    </w:p>
    <w:p w:rsidR="001E04B3" w:rsidRPr="00167505" w:rsidRDefault="00167505" w:rsidP="00905B9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167505">
        <w:rPr>
          <w:rFonts w:ascii="Times New Roman" w:hAnsi="Times New Roman" w:cs="Times New Roman"/>
          <w:sz w:val="22"/>
          <w:szCs w:val="22"/>
        </w:rPr>
        <w:tab/>
      </w:r>
      <w:r w:rsidR="00202037" w:rsidRPr="00167505">
        <w:rPr>
          <w:rFonts w:ascii="Times New Roman" w:hAnsi="Times New Roman" w:cs="Times New Roman"/>
          <w:sz w:val="22"/>
          <w:szCs w:val="22"/>
        </w:rPr>
        <w:t xml:space="preserve">3. Уполномоченному в области гражданской обороны и защиты от чрезвычайных ситуаций природного и техногенного характера </w:t>
      </w:r>
      <w:r w:rsidR="00202037"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В.П. </w:t>
      </w:r>
      <w:proofErr w:type="spellStart"/>
      <w:r w:rsidR="00202037"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Моторину</w:t>
      </w:r>
      <w:proofErr w:type="spellEnd"/>
      <w:r w:rsidR="00202037" w:rsidRPr="00167505">
        <w:rPr>
          <w:rFonts w:ascii="Times New Roman" w:hAnsi="Times New Roman" w:cs="Times New Roman"/>
          <w:sz w:val="22"/>
          <w:szCs w:val="22"/>
        </w:rPr>
        <w:t xml:space="preserve"> составить расписание занятий на </w:t>
      </w:r>
      <w:r w:rsidR="00905B95"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2023</w:t>
      </w:r>
      <w:r w:rsidR="00202037" w:rsidRPr="00167505">
        <w:rPr>
          <w:rFonts w:ascii="Times New Roman" w:hAnsi="Times New Roman" w:cs="Times New Roman"/>
          <w:sz w:val="22"/>
          <w:szCs w:val="22"/>
        </w:rPr>
        <w:t xml:space="preserve"> год.</w:t>
      </w:r>
    </w:p>
    <w:p w:rsidR="001E04B3" w:rsidRPr="00167505" w:rsidRDefault="00167505" w:rsidP="00905B9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167505">
        <w:rPr>
          <w:rFonts w:ascii="Times New Roman" w:hAnsi="Times New Roman" w:cs="Times New Roman"/>
          <w:sz w:val="22"/>
          <w:szCs w:val="22"/>
        </w:rPr>
        <w:tab/>
      </w:r>
      <w:r w:rsidR="00905B95" w:rsidRPr="00167505">
        <w:rPr>
          <w:rFonts w:ascii="Times New Roman" w:hAnsi="Times New Roman" w:cs="Times New Roman"/>
          <w:sz w:val="22"/>
          <w:szCs w:val="22"/>
        </w:rPr>
        <w:t>4</w:t>
      </w:r>
      <w:r w:rsidR="00202037" w:rsidRPr="00167505">
        <w:rPr>
          <w:rFonts w:ascii="Times New Roman" w:hAnsi="Times New Roman" w:cs="Times New Roman"/>
          <w:sz w:val="22"/>
          <w:szCs w:val="22"/>
        </w:rPr>
        <w:t xml:space="preserve">. Приказ довести до руководителей – в полном объеме, до рабочих и служащих – в части, их </w:t>
      </w:r>
      <w:r w:rsidRPr="00167505">
        <w:rPr>
          <w:rFonts w:ascii="Times New Roman" w:hAnsi="Times New Roman" w:cs="Times New Roman"/>
          <w:sz w:val="22"/>
          <w:szCs w:val="22"/>
        </w:rPr>
        <w:t>касающейся.</w:t>
      </w:r>
    </w:p>
    <w:p w:rsidR="001E04B3" w:rsidRPr="00167505" w:rsidRDefault="00167505" w:rsidP="00905B9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167505">
        <w:rPr>
          <w:rFonts w:ascii="Times New Roman" w:hAnsi="Times New Roman" w:cs="Times New Roman"/>
          <w:sz w:val="22"/>
          <w:szCs w:val="22"/>
        </w:rPr>
        <w:tab/>
      </w:r>
      <w:r w:rsidR="00202037" w:rsidRPr="00167505">
        <w:rPr>
          <w:rFonts w:ascii="Times New Roman" w:hAnsi="Times New Roman" w:cs="Times New Roman"/>
          <w:sz w:val="22"/>
          <w:szCs w:val="22"/>
        </w:rPr>
        <w:t>Приложени</w:t>
      </w:r>
      <w:r w:rsidRPr="00167505">
        <w:rPr>
          <w:rFonts w:ascii="Times New Roman" w:hAnsi="Times New Roman" w:cs="Times New Roman"/>
          <w:sz w:val="22"/>
          <w:szCs w:val="22"/>
        </w:rPr>
        <w:t>е</w:t>
      </w:r>
      <w:r w:rsidR="00202037" w:rsidRPr="00167505">
        <w:rPr>
          <w:rFonts w:ascii="Times New Roman" w:hAnsi="Times New Roman" w:cs="Times New Roman"/>
          <w:sz w:val="22"/>
          <w:szCs w:val="22"/>
        </w:rPr>
        <w:t>:</w:t>
      </w:r>
    </w:p>
    <w:p w:rsidR="001E04B3" w:rsidRPr="00167505" w:rsidRDefault="00167505" w:rsidP="00167505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167505">
        <w:rPr>
          <w:rFonts w:ascii="Times New Roman" w:hAnsi="Times New Roman" w:cs="Times New Roman"/>
          <w:sz w:val="22"/>
          <w:szCs w:val="22"/>
        </w:rPr>
        <w:tab/>
      </w:r>
      <w:r w:rsidR="00202037" w:rsidRPr="00167505">
        <w:rPr>
          <w:rFonts w:ascii="Times New Roman" w:hAnsi="Times New Roman" w:cs="Times New Roman"/>
          <w:sz w:val="22"/>
          <w:szCs w:val="22"/>
        </w:rPr>
        <w:t xml:space="preserve">Перечень учебных групп по вопросам ГО и защиты от ЧС на </w:t>
      </w:r>
      <w:r w:rsidR="00905B95"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2023</w:t>
      </w:r>
      <w:r w:rsidR="00202037" w:rsidRPr="00167505">
        <w:rPr>
          <w:rFonts w:ascii="Times New Roman" w:hAnsi="Times New Roman" w:cs="Times New Roman"/>
          <w:sz w:val="22"/>
          <w:szCs w:val="22"/>
        </w:rPr>
        <w:t xml:space="preserve"> год.</w:t>
      </w:r>
    </w:p>
    <w:p w:rsidR="001E04B3" w:rsidRPr="00167505" w:rsidRDefault="00202037" w:rsidP="00905B9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167505">
        <w:rPr>
          <w:rFonts w:ascii="Times New Roman" w:hAnsi="Times New Roman" w:cs="Times New Roman"/>
          <w:sz w:val="22"/>
          <w:szCs w:val="22"/>
        </w:rPr>
        <w:t> </w:t>
      </w:r>
    </w:p>
    <w:p w:rsidR="001E04B3" w:rsidRPr="00167505" w:rsidRDefault="00202037" w:rsidP="0020203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Генеральный директор</w:t>
      </w:r>
      <w:r w:rsidRPr="00167505">
        <w:rPr>
          <w:rFonts w:ascii="Times New Roman" w:hAnsi="Times New Roman" w:cs="Times New Roman"/>
          <w:sz w:val="22"/>
          <w:szCs w:val="22"/>
        </w:rPr>
        <w:t xml:space="preserve">                                  </w:t>
      </w:r>
      <w:r w:rsidR="00905B95" w:rsidRPr="00167505">
        <w:rPr>
          <w:rFonts w:ascii="Times New Roman" w:hAnsi="Times New Roman" w:cs="Times New Roman"/>
          <w:sz w:val="22"/>
          <w:szCs w:val="22"/>
        </w:rPr>
        <w:tab/>
      </w:r>
      <w:r w:rsidR="00905B95" w:rsidRPr="00167505">
        <w:rPr>
          <w:rFonts w:ascii="Times New Roman" w:hAnsi="Times New Roman" w:cs="Times New Roman"/>
          <w:sz w:val="22"/>
          <w:szCs w:val="22"/>
        </w:rPr>
        <w:tab/>
      </w:r>
      <w:r w:rsidRPr="00167505">
        <w:rPr>
          <w:rFonts w:ascii="Times New Roman" w:hAnsi="Times New Roman" w:cs="Times New Roman"/>
          <w:sz w:val="22"/>
          <w:szCs w:val="22"/>
        </w:rPr>
        <w:t> </w:t>
      </w:r>
      <w:r w:rsidR="00905B95" w:rsidRPr="00167505">
        <w:rPr>
          <w:rFonts w:ascii="Times New Roman" w:hAnsi="Times New Roman" w:cs="Times New Roman"/>
          <w:i/>
          <w:sz w:val="22"/>
          <w:szCs w:val="22"/>
        </w:rPr>
        <w:t>Львов</w:t>
      </w:r>
      <w:r w:rsidRPr="00167505">
        <w:rPr>
          <w:rFonts w:ascii="Times New Roman" w:hAnsi="Times New Roman" w:cs="Times New Roman"/>
          <w:sz w:val="22"/>
          <w:szCs w:val="22"/>
        </w:rPr>
        <w:t xml:space="preserve">                        </w:t>
      </w:r>
      <w:r w:rsidR="00905B95" w:rsidRPr="00167505">
        <w:rPr>
          <w:rFonts w:ascii="Times New Roman" w:hAnsi="Times New Roman" w:cs="Times New Roman"/>
          <w:sz w:val="22"/>
          <w:szCs w:val="22"/>
        </w:rPr>
        <w:t xml:space="preserve">        </w:t>
      </w:r>
      <w:r w:rsidRPr="00167505">
        <w:rPr>
          <w:rFonts w:ascii="Times New Roman" w:hAnsi="Times New Roman" w:cs="Times New Roman"/>
          <w:sz w:val="22"/>
          <w:szCs w:val="22"/>
        </w:rPr>
        <w:t> </w:t>
      </w:r>
      <w:r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А.В. Львов</w:t>
      </w:r>
    </w:p>
    <w:p w:rsidR="00A34F5E" w:rsidRPr="00167505" w:rsidRDefault="00A34F5E" w:rsidP="0020203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:rsidR="001E04B3" w:rsidRPr="00167505" w:rsidRDefault="00202037" w:rsidP="0020203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67505">
        <w:rPr>
          <w:rFonts w:ascii="Times New Roman" w:hAnsi="Times New Roman" w:cs="Times New Roman"/>
          <w:sz w:val="22"/>
          <w:szCs w:val="22"/>
        </w:rPr>
        <w:t xml:space="preserve">С приказом </w:t>
      </w:r>
      <w:proofErr w:type="gramStart"/>
      <w:r w:rsidRPr="00167505">
        <w:rPr>
          <w:rFonts w:ascii="Times New Roman" w:hAnsi="Times New Roman" w:cs="Times New Roman"/>
          <w:sz w:val="22"/>
          <w:szCs w:val="22"/>
        </w:rPr>
        <w:t>ознакомлен</w:t>
      </w:r>
      <w:proofErr w:type="gramEnd"/>
      <w:r w:rsidRPr="00167505">
        <w:rPr>
          <w:rFonts w:ascii="Times New Roman" w:hAnsi="Times New Roman" w:cs="Times New Roman"/>
          <w:sz w:val="22"/>
          <w:szCs w:val="22"/>
        </w:rPr>
        <w:t>:</w:t>
      </w:r>
    </w:p>
    <w:p w:rsidR="001E04B3" w:rsidRPr="00167505" w:rsidRDefault="00202037" w:rsidP="0020203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67505">
        <w:rPr>
          <w:rFonts w:ascii="Times New Roman" w:hAnsi="Times New Roman" w:cs="Times New Roman"/>
          <w:sz w:val="22"/>
          <w:szCs w:val="22"/>
        </w:rPr>
        <w:t> </w:t>
      </w:r>
    </w:p>
    <w:p w:rsidR="001E04B3" w:rsidRPr="00167505" w:rsidRDefault="00A34F5E" w:rsidP="0020203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lastRenderedPageBreak/>
        <w:t>И</w:t>
      </w:r>
      <w:r w:rsidR="00202037"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нженер по гражданской обороне</w:t>
      </w:r>
      <w:r w:rsidR="00202037" w:rsidRPr="00167505">
        <w:rPr>
          <w:rFonts w:ascii="Times New Roman" w:hAnsi="Times New Roman" w:cs="Times New Roman"/>
          <w:sz w:val="22"/>
          <w:szCs w:val="22"/>
        </w:rPr>
        <w:br/>
      </w:r>
      <w:r w:rsidR="00202037"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и чрезвычайным ситуациям</w:t>
      </w:r>
      <w:r w:rsidR="00202037" w:rsidRPr="00167505">
        <w:rPr>
          <w:rFonts w:ascii="Times New Roman" w:hAnsi="Times New Roman" w:cs="Times New Roman"/>
          <w:sz w:val="22"/>
          <w:szCs w:val="22"/>
        </w:rPr>
        <w:t xml:space="preserve">                          </w:t>
      </w:r>
      <w:r w:rsidR="00905B95" w:rsidRPr="00167505">
        <w:rPr>
          <w:rFonts w:ascii="Times New Roman" w:hAnsi="Times New Roman" w:cs="Times New Roman"/>
          <w:sz w:val="22"/>
          <w:szCs w:val="22"/>
        </w:rPr>
        <w:tab/>
      </w:r>
      <w:r w:rsidR="00905B95" w:rsidRPr="00167505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="00905B95" w:rsidRPr="00167505">
        <w:rPr>
          <w:rFonts w:ascii="Times New Roman" w:hAnsi="Times New Roman" w:cs="Times New Roman"/>
          <w:i/>
          <w:sz w:val="22"/>
          <w:szCs w:val="22"/>
        </w:rPr>
        <w:t>Моторин</w:t>
      </w:r>
      <w:proofErr w:type="spellEnd"/>
      <w:r w:rsidR="00202037" w:rsidRPr="00167505">
        <w:rPr>
          <w:rFonts w:ascii="Times New Roman" w:hAnsi="Times New Roman" w:cs="Times New Roman"/>
          <w:sz w:val="22"/>
          <w:szCs w:val="22"/>
        </w:rPr>
        <w:t xml:space="preserve">                      </w:t>
      </w:r>
      <w:r w:rsidR="00905B95" w:rsidRPr="00167505">
        <w:rPr>
          <w:rFonts w:ascii="Times New Roman" w:hAnsi="Times New Roman" w:cs="Times New Roman"/>
          <w:sz w:val="22"/>
          <w:szCs w:val="22"/>
        </w:rPr>
        <w:t xml:space="preserve">    </w:t>
      </w:r>
      <w:r w:rsidR="00202037"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В.П. </w:t>
      </w:r>
      <w:proofErr w:type="spellStart"/>
      <w:r w:rsidR="00202037"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Моторин</w:t>
      </w:r>
      <w:proofErr w:type="spellEnd"/>
    </w:p>
    <w:p w:rsidR="001E04B3" w:rsidRPr="00167505" w:rsidRDefault="00905B95" w:rsidP="0020203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25.10</w:t>
      </w:r>
      <w:r w:rsidR="00D70459"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.</w:t>
      </w:r>
      <w:r w:rsidR="00A34F5E"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20</w:t>
      </w:r>
      <w:r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22</w:t>
      </w:r>
    </w:p>
    <w:p w:rsidR="001E04B3" w:rsidRPr="00167505" w:rsidRDefault="00202037" w:rsidP="0020203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67505">
        <w:rPr>
          <w:rFonts w:ascii="Times New Roman" w:hAnsi="Times New Roman" w:cs="Times New Roman"/>
          <w:sz w:val="22"/>
          <w:szCs w:val="22"/>
        </w:rPr>
        <w:t> </w:t>
      </w:r>
    </w:p>
    <w:p w:rsidR="00167505" w:rsidRDefault="00167505" w:rsidP="0020203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Приложение </w:t>
      </w:r>
    </w:p>
    <w:p w:rsidR="001E04B3" w:rsidRPr="00167505" w:rsidRDefault="00202037" w:rsidP="0020203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2"/>
          <w:szCs w:val="22"/>
        </w:rPr>
      </w:pPr>
      <w:r w:rsidRPr="00167505">
        <w:rPr>
          <w:rFonts w:ascii="Times New Roman" w:hAnsi="Times New Roman" w:cs="Times New Roman"/>
          <w:sz w:val="22"/>
          <w:szCs w:val="22"/>
        </w:rPr>
        <w:t xml:space="preserve">к приказу </w:t>
      </w:r>
      <w:r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№ 12</w:t>
      </w:r>
      <w:r w:rsidRPr="00167505">
        <w:rPr>
          <w:rFonts w:ascii="Times New Roman" w:hAnsi="Times New Roman" w:cs="Times New Roman"/>
          <w:sz w:val="22"/>
          <w:szCs w:val="22"/>
        </w:rPr>
        <w:br/>
        <w:t xml:space="preserve">от </w:t>
      </w:r>
      <w:r w:rsid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25.10</w:t>
      </w:r>
      <w:r w:rsidR="00D70459"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.</w:t>
      </w:r>
      <w:r w:rsidR="00A34F5E"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20</w:t>
      </w:r>
      <w:r w:rsid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22</w:t>
      </w:r>
    </w:p>
    <w:p w:rsidR="001E04B3" w:rsidRPr="00167505" w:rsidRDefault="00905B95" w:rsidP="00905B9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2"/>
          <w:szCs w:val="22"/>
        </w:rPr>
      </w:pPr>
      <w:r w:rsidRPr="00167505">
        <w:rPr>
          <w:rFonts w:ascii="Times New Roman" w:hAnsi="Times New Roman" w:cs="Times New Roman"/>
          <w:sz w:val="22"/>
          <w:szCs w:val="22"/>
        </w:rPr>
        <w:t>П</w:t>
      </w:r>
      <w:r w:rsidR="00202037" w:rsidRPr="00167505">
        <w:rPr>
          <w:rFonts w:ascii="Times New Roman" w:hAnsi="Times New Roman" w:cs="Times New Roman"/>
          <w:bCs/>
          <w:sz w:val="22"/>
          <w:szCs w:val="22"/>
        </w:rPr>
        <w:t>ЕРЕЧЕНЬ</w:t>
      </w:r>
      <w:r w:rsidR="00202037" w:rsidRPr="00167505">
        <w:rPr>
          <w:rFonts w:ascii="Times New Roman" w:hAnsi="Times New Roman" w:cs="Times New Roman"/>
          <w:sz w:val="22"/>
          <w:szCs w:val="22"/>
        </w:rPr>
        <w:br/>
        <w:t>учебных групп по вопросам ГО и защиты от ЧС</w:t>
      </w:r>
      <w:r w:rsidR="00202037" w:rsidRPr="00167505">
        <w:rPr>
          <w:rFonts w:ascii="Times New Roman" w:hAnsi="Times New Roman" w:cs="Times New Roman"/>
          <w:sz w:val="22"/>
          <w:szCs w:val="22"/>
        </w:rPr>
        <w:br/>
        <w:t xml:space="preserve">на </w:t>
      </w:r>
      <w:r w:rsidRPr="0016750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2023</w:t>
      </w:r>
      <w:r w:rsidR="00202037" w:rsidRPr="00167505">
        <w:rPr>
          <w:rFonts w:ascii="Times New Roman" w:hAnsi="Times New Roman" w:cs="Times New Roman"/>
          <w:sz w:val="22"/>
          <w:szCs w:val="22"/>
        </w:rPr>
        <w:t>год</w:t>
      </w:r>
    </w:p>
    <w:p w:rsidR="003B2BA7" w:rsidRPr="00167505" w:rsidRDefault="003B2BA7" w:rsidP="0020203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2268"/>
        <w:gridCol w:w="1559"/>
        <w:gridCol w:w="1701"/>
        <w:gridCol w:w="1693"/>
      </w:tblGrid>
      <w:tr w:rsidR="003E30C2" w:rsidRPr="00167505" w:rsidTr="000864C8">
        <w:trPr>
          <w:trHeight w:val="334"/>
        </w:trPr>
        <w:tc>
          <w:tcPr>
            <w:tcW w:w="1101" w:type="dxa"/>
            <w:vMerge w:val="restart"/>
          </w:tcPr>
          <w:p w:rsidR="00A34F5E" w:rsidRPr="00167505" w:rsidRDefault="00A34F5E" w:rsidP="000864C8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505">
              <w:rPr>
                <w:rFonts w:ascii="Times New Roman" w:hAnsi="Times New Roman" w:cs="Times New Roman"/>
                <w:sz w:val="22"/>
                <w:szCs w:val="22"/>
              </w:rPr>
              <w:t xml:space="preserve">Номера </w:t>
            </w:r>
            <w:r w:rsidRPr="0016750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учебных </w:t>
            </w:r>
            <w:r w:rsidRPr="00167505">
              <w:rPr>
                <w:rFonts w:ascii="Times New Roman" w:hAnsi="Times New Roman" w:cs="Times New Roman"/>
                <w:sz w:val="22"/>
                <w:szCs w:val="22"/>
              </w:rPr>
              <w:br/>
              <w:t>групп</w:t>
            </w:r>
          </w:p>
        </w:tc>
        <w:tc>
          <w:tcPr>
            <w:tcW w:w="992" w:type="dxa"/>
            <w:vMerge w:val="restart"/>
          </w:tcPr>
          <w:p w:rsidR="00A34F5E" w:rsidRPr="00167505" w:rsidRDefault="00A34F5E" w:rsidP="000864C8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505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  <w:r w:rsidRPr="00167505">
              <w:rPr>
                <w:rFonts w:ascii="Times New Roman" w:hAnsi="Times New Roman" w:cs="Times New Roman"/>
                <w:sz w:val="22"/>
                <w:szCs w:val="22"/>
              </w:rPr>
              <w:br/>
              <w:t>чел.</w:t>
            </w:r>
          </w:p>
        </w:tc>
        <w:tc>
          <w:tcPr>
            <w:tcW w:w="2268" w:type="dxa"/>
            <w:vMerge w:val="restart"/>
          </w:tcPr>
          <w:p w:rsidR="00A34F5E" w:rsidRPr="00167505" w:rsidRDefault="00A34F5E" w:rsidP="000864C8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505">
              <w:rPr>
                <w:rFonts w:ascii="Times New Roman" w:hAnsi="Times New Roman" w:cs="Times New Roman"/>
                <w:sz w:val="22"/>
                <w:szCs w:val="22"/>
              </w:rPr>
              <w:t xml:space="preserve">Структурные </w:t>
            </w:r>
            <w:r w:rsidRPr="0016750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подразделения, </w:t>
            </w:r>
            <w:r w:rsidRPr="00167505">
              <w:rPr>
                <w:rFonts w:ascii="Times New Roman" w:hAnsi="Times New Roman" w:cs="Times New Roman"/>
                <w:sz w:val="22"/>
                <w:szCs w:val="22"/>
              </w:rPr>
              <w:br/>
              <w:t>формирования</w:t>
            </w:r>
          </w:p>
        </w:tc>
        <w:tc>
          <w:tcPr>
            <w:tcW w:w="4953" w:type="dxa"/>
            <w:gridSpan w:val="3"/>
            <w:tcBorders>
              <w:bottom w:val="single" w:sz="4" w:space="0" w:color="auto"/>
            </w:tcBorders>
          </w:tcPr>
          <w:p w:rsidR="00A34F5E" w:rsidRPr="00167505" w:rsidRDefault="00A34F5E" w:rsidP="000864C8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505">
              <w:rPr>
                <w:rFonts w:ascii="Times New Roman" w:hAnsi="Times New Roman" w:cs="Times New Roman"/>
                <w:sz w:val="22"/>
                <w:szCs w:val="22"/>
              </w:rPr>
              <w:t>Руководитель занятия</w:t>
            </w:r>
          </w:p>
        </w:tc>
      </w:tr>
      <w:tr w:rsidR="003E30C2" w:rsidRPr="00167505" w:rsidTr="000864C8">
        <w:trPr>
          <w:trHeight w:val="357"/>
        </w:trPr>
        <w:tc>
          <w:tcPr>
            <w:tcW w:w="1101" w:type="dxa"/>
            <w:vMerge/>
          </w:tcPr>
          <w:p w:rsidR="00A34F5E" w:rsidRPr="00167505" w:rsidRDefault="00A34F5E" w:rsidP="000864C8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34F5E" w:rsidRPr="00167505" w:rsidRDefault="00A34F5E" w:rsidP="000864C8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A34F5E" w:rsidRPr="00167505" w:rsidRDefault="00A34F5E" w:rsidP="000864C8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A34F5E" w:rsidRPr="00167505" w:rsidRDefault="003B2BA7" w:rsidP="000864C8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505">
              <w:rPr>
                <w:rFonts w:ascii="Times New Roman" w:hAnsi="Times New Roman" w:cs="Times New Roman"/>
                <w:sz w:val="22"/>
                <w:szCs w:val="22"/>
              </w:rPr>
              <w:t>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F5E" w:rsidRPr="00167505" w:rsidRDefault="003B2BA7" w:rsidP="000864C8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505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</w:tcBorders>
          </w:tcPr>
          <w:p w:rsidR="00A34F5E" w:rsidRPr="00167505" w:rsidRDefault="003B2BA7" w:rsidP="000864C8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505">
              <w:rPr>
                <w:rFonts w:ascii="Times New Roman" w:hAnsi="Times New Roman" w:cs="Times New Roman"/>
                <w:sz w:val="22"/>
                <w:szCs w:val="22"/>
              </w:rPr>
              <w:t xml:space="preserve">фамилия, </w:t>
            </w:r>
            <w:r w:rsidRPr="00167505">
              <w:rPr>
                <w:rFonts w:ascii="Times New Roman" w:hAnsi="Times New Roman" w:cs="Times New Roman"/>
                <w:sz w:val="22"/>
                <w:szCs w:val="22"/>
              </w:rPr>
              <w:br/>
              <w:t>инициалы</w:t>
            </w:r>
          </w:p>
        </w:tc>
      </w:tr>
      <w:tr w:rsidR="003E30C2" w:rsidRPr="00167505" w:rsidTr="000864C8">
        <w:tc>
          <w:tcPr>
            <w:tcW w:w="1101" w:type="dxa"/>
            <w:vAlign w:val="center"/>
          </w:tcPr>
          <w:p w:rsidR="00A34F5E" w:rsidRPr="00167505" w:rsidRDefault="003B2BA7" w:rsidP="000864C8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50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center"/>
          </w:tcPr>
          <w:p w:rsidR="00A34F5E" w:rsidRPr="00167505" w:rsidRDefault="00A34F5E" w:rsidP="000864C8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50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12</w:t>
            </w:r>
          </w:p>
        </w:tc>
        <w:tc>
          <w:tcPr>
            <w:tcW w:w="2268" w:type="dxa"/>
          </w:tcPr>
          <w:p w:rsidR="00A34F5E" w:rsidRPr="00167505" w:rsidRDefault="00A34F5E" w:rsidP="000864C8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750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1. Отдел кадров.</w:t>
            </w:r>
          </w:p>
          <w:p w:rsidR="00A34F5E" w:rsidRPr="00167505" w:rsidRDefault="00A34F5E" w:rsidP="000864C8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750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2. Бухгалтерия.</w:t>
            </w:r>
          </w:p>
          <w:p w:rsidR="00A34F5E" w:rsidRPr="00167505" w:rsidRDefault="00A34F5E" w:rsidP="000864C8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750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3. ...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A34F5E" w:rsidRPr="00167505" w:rsidRDefault="00A34F5E" w:rsidP="000864C8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50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Высшее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34F5E" w:rsidRPr="00167505" w:rsidRDefault="003B2BA7" w:rsidP="000864C8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750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Инженер по </w:t>
            </w:r>
            <w:r w:rsidRPr="00167505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br/>
            </w:r>
            <w:r w:rsidRPr="0016750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гражданской </w:t>
            </w:r>
            <w:r w:rsidRPr="00167505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br/>
            </w:r>
            <w:r w:rsidRPr="0016750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обороне и </w:t>
            </w:r>
            <w:r w:rsidRPr="00167505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br/>
            </w:r>
            <w:r w:rsidRPr="0016750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чрезвычайным </w:t>
            </w:r>
            <w:r w:rsidRPr="00167505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br/>
            </w:r>
            <w:r w:rsidRPr="0016750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ситуациям</w:t>
            </w:r>
          </w:p>
        </w:tc>
        <w:tc>
          <w:tcPr>
            <w:tcW w:w="1693" w:type="dxa"/>
            <w:tcBorders>
              <w:left w:val="single" w:sz="4" w:space="0" w:color="auto"/>
            </w:tcBorders>
          </w:tcPr>
          <w:p w:rsidR="00A34F5E" w:rsidRPr="00167505" w:rsidRDefault="003B2BA7" w:rsidP="000864C8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750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В.П. </w:t>
            </w:r>
            <w:proofErr w:type="spellStart"/>
            <w:r w:rsidRPr="0016750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Моторин</w:t>
            </w:r>
            <w:proofErr w:type="spellEnd"/>
          </w:p>
        </w:tc>
      </w:tr>
      <w:tr w:rsidR="003E30C2" w:rsidRPr="00167505" w:rsidTr="000864C8">
        <w:tc>
          <w:tcPr>
            <w:tcW w:w="1101" w:type="dxa"/>
            <w:vAlign w:val="center"/>
          </w:tcPr>
          <w:p w:rsidR="00A34F5E" w:rsidRPr="00167505" w:rsidRDefault="003B2BA7" w:rsidP="000864C8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50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:rsidR="00A34F5E" w:rsidRPr="00167505" w:rsidRDefault="00A34F5E" w:rsidP="000864C8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50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18</w:t>
            </w:r>
          </w:p>
        </w:tc>
        <w:tc>
          <w:tcPr>
            <w:tcW w:w="2268" w:type="dxa"/>
          </w:tcPr>
          <w:p w:rsidR="00A34F5E" w:rsidRPr="00167505" w:rsidRDefault="00A34F5E" w:rsidP="000864C8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750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1. Склад.</w:t>
            </w:r>
          </w:p>
          <w:p w:rsidR="00A34F5E" w:rsidRPr="00167505" w:rsidRDefault="00A34F5E" w:rsidP="000864C8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750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2. Ремонтный цех.</w:t>
            </w:r>
          </w:p>
          <w:p w:rsidR="00A34F5E" w:rsidRPr="00167505" w:rsidRDefault="00A34F5E" w:rsidP="000864C8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750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3. ...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A34F5E" w:rsidRPr="00167505" w:rsidRDefault="00A34F5E" w:rsidP="000864C8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50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Высшее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34F5E" w:rsidRPr="00167505" w:rsidRDefault="003B2BA7" w:rsidP="000864C8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750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Инженер по </w:t>
            </w:r>
            <w:r w:rsidRPr="00167505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br/>
            </w:r>
            <w:r w:rsidRPr="0016750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гражданской </w:t>
            </w:r>
            <w:r w:rsidRPr="00167505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br/>
            </w:r>
            <w:r w:rsidRPr="0016750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обороне и </w:t>
            </w:r>
            <w:r w:rsidRPr="00167505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br/>
            </w:r>
            <w:r w:rsidRPr="0016750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чрезвычайным </w:t>
            </w:r>
            <w:r w:rsidRPr="00167505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br/>
            </w:r>
            <w:r w:rsidRPr="0016750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ситуациям</w:t>
            </w:r>
          </w:p>
        </w:tc>
        <w:tc>
          <w:tcPr>
            <w:tcW w:w="1693" w:type="dxa"/>
            <w:tcBorders>
              <w:left w:val="single" w:sz="4" w:space="0" w:color="auto"/>
            </w:tcBorders>
          </w:tcPr>
          <w:p w:rsidR="00A34F5E" w:rsidRPr="00167505" w:rsidRDefault="003B2BA7" w:rsidP="000864C8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750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В.П. </w:t>
            </w:r>
            <w:proofErr w:type="spellStart"/>
            <w:r w:rsidRPr="0016750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Моторин</w:t>
            </w:r>
            <w:proofErr w:type="spellEnd"/>
          </w:p>
        </w:tc>
      </w:tr>
      <w:tr w:rsidR="003E30C2" w:rsidRPr="00167505" w:rsidTr="000864C8">
        <w:tc>
          <w:tcPr>
            <w:tcW w:w="1101" w:type="dxa"/>
          </w:tcPr>
          <w:p w:rsidR="00A34F5E" w:rsidRPr="00167505" w:rsidRDefault="003B2BA7" w:rsidP="000864C8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50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A34F5E" w:rsidRPr="00167505" w:rsidRDefault="003B2BA7" w:rsidP="000864C8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50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…</w:t>
            </w:r>
          </w:p>
        </w:tc>
        <w:tc>
          <w:tcPr>
            <w:tcW w:w="2268" w:type="dxa"/>
          </w:tcPr>
          <w:p w:rsidR="00A34F5E" w:rsidRPr="00167505" w:rsidRDefault="003B2BA7" w:rsidP="000864C8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50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34F5E" w:rsidRPr="00167505" w:rsidRDefault="003B2BA7" w:rsidP="000864C8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50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…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34F5E" w:rsidRPr="00167505" w:rsidRDefault="003B2BA7" w:rsidP="000864C8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50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…</w:t>
            </w:r>
          </w:p>
        </w:tc>
        <w:tc>
          <w:tcPr>
            <w:tcW w:w="1693" w:type="dxa"/>
            <w:tcBorders>
              <w:left w:val="single" w:sz="4" w:space="0" w:color="auto"/>
            </w:tcBorders>
          </w:tcPr>
          <w:p w:rsidR="00A34F5E" w:rsidRPr="00167505" w:rsidRDefault="003B2BA7" w:rsidP="000864C8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750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…</w:t>
            </w:r>
          </w:p>
        </w:tc>
      </w:tr>
    </w:tbl>
    <w:p w:rsidR="00A34F5E" w:rsidRPr="00167505" w:rsidRDefault="00A34F5E" w:rsidP="0020203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2"/>
          <w:szCs w:val="22"/>
        </w:rPr>
      </w:pPr>
    </w:p>
    <w:p w:rsidR="001E04B3" w:rsidRPr="00167505" w:rsidRDefault="00202037" w:rsidP="003B2BA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2"/>
          <w:szCs w:val="22"/>
        </w:rPr>
      </w:pPr>
      <w:r w:rsidRPr="00167505">
        <w:rPr>
          <w:rFonts w:ascii="Times New Roman" w:hAnsi="Times New Roman" w:cs="Times New Roman"/>
          <w:sz w:val="22"/>
          <w:szCs w:val="22"/>
        </w:rPr>
        <w:t> </w:t>
      </w:r>
    </w:p>
    <w:p w:rsidR="001E04B3" w:rsidRPr="00167505" w:rsidRDefault="001E04B3">
      <w:pPr>
        <w:pStyle w:val="a5"/>
        <w:rPr>
          <w:rFonts w:ascii="Times New Roman" w:hAnsi="Times New Roman" w:cs="Times New Roman"/>
          <w:sz w:val="22"/>
          <w:szCs w:val="22"/>
        </w:rPr>
      </w:pPr>
    </w:p>
    <w:sectPr w:rsidR="001E04B3" w:rsidRPr="00167505" w:rsidSect="001675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58F" w:rsidRDefault="0002058F" w:rsidP="00142233">
      <w:r>
        <w:separator/>
      </w:r>
    </w:p>
  </w:endnote>
  <w:endnote w:type="continuationSeparator" w:id="0">
    <w:p w:rsidR="0002058F" w:rsidRDefault="0002058F" w:rsidP="00142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33" w:rsidRDefault="00142233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33" w:rsidRDefault="00142233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33" w:rsidRDefault="00142233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58F" w:rsidRDefault="0002058F" w:rsidP="00142233">
      <w:r>
        <w:separator/>
      </w:r>
    </w:p>
  </w:footnote>
  <w:footnote w:type="continuationSeparator" w:id="0">
    <w:p w:rsidR="0002058F" w:rsidRDefault="0002058F" w:rsidP="001422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33" w:rsidRDefault="00142233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33" w:rsidRDefault="00142233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33" w:rsidRDefault="00142233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3B3259"/>
    <w:multiLevelType w:val="multilevel"/>
    <w:tmpl w:val="6180D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2037"/>
    <w:rsid w:val="0002058F"/>
    <w:rsid w:val="000864C8"/>
    <w:rsid w:val="001311E4"/>
    <w:rsid w:val="00142233"/>
    <w:rsid w:val="00167505"/>
    <w:rsid w:val="001E04B3"/>
    <w:rsid w:val="00202037"/>
    <w:rsid w:val="003B2BA7"/>
    <w:rsid w:val="003E30C2"/>
    <w:rsid w:val="00905B95"/>
    <w:rsid w:val="0096090C"/>
    <w:rsid w:val="00996844"/>
    <w:rsid w:val="00A34F5E"/>
    <w:rsid w:val="00AF0BA0"/>
    <w:rsid w:val="00BB3109"/>
    <w:rsid w:val="00D70459"/>
    <w:rsid w:val="00DE4693"/>
    <w:rsid w:val="00FD1510"/>
    <w:rsid w:val="00FF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4B3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1E04B3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uiPriority w:val="9"/>
    <w:qFormat/>
    <w:rsid w:val="001E04B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1E04B3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04B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04B3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1E04B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E04B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E04B3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1E04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E04B3"/>
    <w:rPr>
      <w:rFonts w:ascii="Consolas" w:eastAsia="Times New Roman" w:hAnsi="Consolas"/>
    </w:rPr>
  </w:style>
  <w:style w:type="paragraph" w:styleId="a5">
    <w:name w:val="Normal (Web)"/>
    <w:basedOn w:val="a"/>
    <w:uiPriority w:val="99"/>
    <w:unhideWhenUsed/>
    <w:rsid w:val="001E04B3"/>
    <w:pPr>
      <w:spacing w:before="100" w:beforeAutospacing="1" w:after="100" w:afterAutospacing="1"/>
    </w:pPr>
    <w:rPr>
      <w:sz w:val="20"/>
      <w:szCs w:val="20"/>
    </w:rPr>
  </w:style>
  <w:style w:type="paragraph" w:customStyle="1" w:styleId="yrsh">
    <w:name w:val="yrsh"/>
    <w:basedOn w:val="a"/>
    <w:rsid w:val="001E04B3"/>
    <w:pPr>
      <w:shd w:val="clear" w:color="auto" w:fill="92D050"/>
      <w:spacing w:before="100" w:beforeAutospacing="1" w:after="100" w:afterAutospacing="1"/>
    </w:pPr>
    <w:rPr>
      <w:sz w:val="20"/>
      <w:szCs w:val="20"/>
    </w:rPr>
  </w:style>
  <w:style w:type="paragraph" w:customStyle="1" w:styleId="tabtitle">
    <w:name w:val="tabtitle"/>
    <w:basedOn w:val="a"/>
    <w:rsid w:val="001E04B3"/>
    <w:pPr>
      <w:shd w:val="clear" w:color="auto" w:fill="28A0C8"/>
      <w:spacing w:before="100" w:beforeAutospacing="1" w:after="100" w:afterAutospacing="1"/>
    </w:pPr>
    <w:rPr>
      <w:sz w:val="20"/>
      <w:szCs w:val="20"/>
    </w:rPr>
  </w:style>
  <w:style w:type="paragraph" w:customStyle="1" w:styleId="header-listtarget">
    <w:name w:val="header-listtarget"/>
    <w:basedOn w:val="a"/>
    <w:rsid w:val="001E04B3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paragraph" w:customStyle="1" w:styleId="bdall">
    <w:name w:val="bdall"/>
    <w:basedOn w:val="a"/>
    <w:rsid w:val="001E04B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top">
    <w:name w:val="bdtop"/>
    <w:basedOn w:val="a"/>
    <w:rsid w:val="001E04B3"/>
    <w:pPr>
      <w:pBdr>
        <w:top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left">
    <w:name w:val="bdleft"/>
    <w:basedOn w:val="a"/>
    <w:rsid w:val="001E04B3"/>
    <w:pPr>
      <w:pBdr>
        <w:lef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right">
    <w:name w:val="bdright"/>
    <w:basedOn w:val="a"/>
    <w:rsid w:val="001E04B3"/>
    <w:pPr>
      <w:pBdr>
        <w:righ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bottom">
    <w:name w:val="bdbottom"/>
    <w:basedOn w:val="a"/>
    <w:rsid w:val="001E04B3"/>
    <w:pPr>
      <w:pBdr>
        <w:bottom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headercell">
    <w:name w:val="headercell"/>
    <w:basedOn w:val="a"/>
    <w:rsid w:val="001E04B3"/>
    <w:pPr>
      <w:pBdr>
        <w:bottom w:val="double" w:sz="6" w:space="0" w:color="000000"/>
      </w:pBdr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1E04B3"/>
    <w:rPr>
      <w:color w:val="FF9900"/>
    </w:rPr>
  </w:style>
  <w:style w:type="character" w:customStyle="1" w:styleId="small">
    <w:name w:val="small"/>
    <w:basedOn w:val="a0"/>
    <w:rsid w:val="001E04B3"/>
    <w:rPr>
      <w:sz w:val="15"/>
      <w:szCs w:val="15"/>
    </w:rPr>
  </w:style>
  <w:style w:type="character" w:customStyle="1" w:styleId="fill">
    <w:name w:val="fill"/>
    <w:basedOn w:val="a0"/>
    <w:rsid w:val="001E04B3"/>
    <w:rPr>
      <w:b/>
      <w:bCs/>
      <w:i/>
      <w:iCs/>
      <w:color w:val="FF0000"/>
    </w:rPr>
  </w:style>
  <w:style w:type="character" w:customStyle="1" w:styleId="maggd">
    <w:name w:val="maggd"/>
    <w:basedOn w:val="a0"/>
    <w:rsid w:val="001E04B3"/>
    <w:rPr>
      <w:color w:val="006400"/>
    </w:rPr>
  </w:style>
  <w:style w:type="character" w:customStyle="1" w:styleId="magusn">
    <w:name w:val="magusn"/>
    <w:basedOn w:val="a0"/>
    <w:rsid w:val="001E04B3"/>
    <w:rPr>
      <w:color w:val="006666"/>
    </w:rPr>
  </w:style>
  <w:style w:type="character" w:customStyle="1" w:styleId="enp">
    <w:name w:val="enp"/>
    <w:basedOn w:val="a0"/>
    <w:rsid w:val="001E04B3"/>
    <w:rPr>
      <w:color w:val="3C7828"/>
    </w:rPr>
  </w:style>
  <w:style w:type="character" w:customStyle="1" w:styleId="kdkss">
    <w:name w:val="kdkss"/>
    <w:basedOn w:val="a0"/>
    <w:rsid w:val="001E04B3"/>
    <w:rPr>
      <w:color w:val="BE780A"/>
    </w:rPr>
  </w:style>
  <w:style w:type="paragraph" w:styleId="a6">
    <w:name w:val="Balloon Text"/>
    <w:basedOn w:val="a"/>
    <w:link w:val="a7"/>
    <w:uiPriority w:val="99"/>
    <w:semiHidden/>
    <w:unhideWhenUsed/>
    <w:rsid w:val="002020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2037"/>
    <w:rPr>
      <w:rFonts w:ascii="Tahoma" w:eastAsia="Times New Roman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20203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0203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02037"/>
    <w:rPr>
      <w:rFonts w:eastAsia="Times New Roma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0203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02037"/>
    <w:rPr>
      <w:rFonts w:eastAsia="Times New Roman"/>
      <w:b/>
      <w:bCs/>
    </w:rPr>
  </w:style>
  <w:style w:type="table" w:styleId="ad">
    <w:name w:val="Table Grid"/>
    <w:basedOn w:val="a1"/>
    <w:uiPriority w:val="59"/>
    <w:rsid w:val="00A34F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header"/>
    <w:basedOn w:val="a"/>
    <w:link w:val="af"/>
    <w:uiPriority w:val="99"/>
    <w:semiHidden/>
    <w:unhideWhenUsed/>
    <w:rsid w:val="0014223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142233"/>
    <w:rPr>
      <w:rFonts w:ascii="Arial" w:hAnsi="Arial" w:cs="Arial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14223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142233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2773</Characters>
  <Application>Microsoft Office Word</Application>
  <DocSecurity>0</DocSecurity>
  <PresentationFormat>cbjnh9</PresentationFormat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об итогах подготовки в области гражданской обороны руководящего состава и работников</vt:lpstr>
    </vt:vector>
  </TitlesOfParts>
  <Company/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об итогах подготовки в области гражданской обороны руководящего состава и работников</dc:title>
  <dc:creator>zburnasheva</dc:creator>
  <dc:description>Подготовлено на базе материалов БСС «Система Главбух»</dc:description>
  <cp:lastModifiedBy>Пинаева Алла Александровна</cp:lastModifiedBy>
  <cp:revision>3</cp:revision>
  <dcterms:created xsi:type="dcterms:W3CDTF">2022-10-27T10:07:00Z</dcterms:created>
  <dcterms:modified xsi:type="dcterms:W3CDTF">2022-10-27T10:13:00Z</dcterms:modified>
</cp:coreProperties>
</file>